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187BC" w14:textId="77777777" w:rsidR="00A251DD" w:rsidRPr="004B1D51" w:rsidRDefault="00A251DD" w:rsidP="00A251DD">
      <w:pPr>
        <w:keepNext/>
        <w:widowControl w:val="0"/>
        <w:tabs>
          <w:tab w:val="clear" w:pos="425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lang w:eastAsia="en-GB" w:bidi="hi-IN"/>
        </w:rPr>
      </w:pPr>
      <w:r w:rsidRPr="004B1D51">
        <w:rPr>
          <w:rFonts w:ascii="Arial" w:hAnsi="Arial" w:cs="Arial"/>
          <w:b/>
          <w:bCs/>
          <w:lang w:eastAsia="en-GB" w:bidi="hi-IN"/>
        </w:rPr>
        <w:t>BRITISH ARMY LETTER OF CONFIRMATION OF A SPONSORING SOLDIER’S DETAILS FOR</w:t>
      </w:r>
      <w:r w:rsidRPr="004B1D51">
        <w:rPr>
          <w:rFonts w:ascii="Arial" w:hAnsi="Arial" w:cs="Arial"/>
          <w:b/>
          <w:bCs/>
          <w:color w:val="FF0000"/>
          <w:lang w:eastAsia="en-GB" w:bidi="hi-IN"/>
        </w:rPr>
        <w:t xml:space="preserve"> </w:t>
      </w:r>
      <w:r w:rsidRPr="004B1D51">
        <w:rPr>
          <w:rFonts w:ascii="Arial" w:hAnsi="Arial" w:cs="Arial"/>
          <w:b/>
          <w:bCs/>
          <w:lang w:eastAsia="en-GB" w:bidi="hi-IN"/>
        </w:rPr>
        <w:t xml:space="preserve">HM FORCES VAF AF APPLICATION </w:t>
      </w:r>
    </w:p>
    <w:p w14:paraId="3C70FFE7" w14:textId="77777777" w:rsidR="00A251DD" w:rsidRPr="004B1D51" w:rsidRDefault="00A251DD" w:rsidP="00A251DD">
      <w:pPr>
        <w:keepNext/>
        <w:widowControl w:val="0"/>
        <w:pBdr>
          <w:bottom w:val="single" w:sz="6" w:space="1" w:color="auto"/>
        </w:pBdr>
        <w:tabs>
          <w:tab w:val="clear" w:pos="425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i/>
          <w:lang w:eastAsia="en-GB" w:bidi="hi-IN"/>
        </w:rPr>
      </w:pPr>
      <w:r w:rsidRPr="004B1D51">
        <w:rPr>
          <w:rFonts w:ascii="Arial" w:hAnsi="Arial" w:cs="Arial"/>
          <w:b/>
          <w:bCs/>
          <w:lang w:eastAsia="en-GB" w:bidi="hi-IN"/>
        </w:rPr>
        <w:t>(</w:t>
      </w:r>
      <w:r w:rsidRPr="004B1D51">
        <w:rPr>
          <w:rFonts w:ascii="Arial" w:hAnsi="Arial" w:cs="Arial"/>
          <w:b/>
          <w:bCs/>
          <w:i/>
          <w:lang w:eastAsia="en-GB" w:bidi="hi-IN"/>
        </w:rPr>
        <w:t>Letter of confirmation of sponsor</w:t>
      </w:r>
      <w:r>
        <w:rPr>
          <w:rFonts w:ascii="Arial" w:hAnsi="Arial" w:cs="Arial"/>
          <w:b/>
          <w:bCs/>
          <w:i/>
          <w:lang w:eastAsia="en-GB" w:bidi="hi-IN"/>
        </w:rPr>
        <w:t>’</w:t>
      </w:r>
      <w:r w:rsidRPr="004B1D51">
        <w:rPr>
          <w:rFonts w:ascii="Arial" w:hAnsi="Arial" w:cs="Arial"/>
          <w:b/>
          <w:bCs/>
          <w:i/>
          <w:lang w:eastAsia="en-GB" w:bidi="hi-IN"/>
        </w:rPr>
        <w:t>s details to be submitted with spouse / partner application for an entry visa to the UK</w:t>
      </w:r>
      <w:r>
        <w:rPr>
          <w:rFonts w:ascii="Arial" w:hAnsi="Arial" w:cs="Arial"/>
          <w:b/>
          <w:bCs/>
          <w:i/>
          <w:lang w:eastAsia="en-GB" w:bidi="hi-IN"/>
        </w:rPr>
        <w:t xml:space="preserve"> – NOT TO BE USED TO SPONSOR A VISITOR VISA</w:t>
      </w:r>
      <w:r w:rsidRPr="004B1D51">
        <w:rPr>
          <w:rFonts w:ascii="Arial" w:hAnsi="Arial" w:cs="Arial"/>
          <w:b/>
          <w:bCs/>
          <w:i/>
          <w:lang w:eastAsia="en-GB" w:bidi="hi-IN"/>
        </w:rPr>
        <w:t>)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6"/>
        <w:gridCol w:w="5245"/>
        <w:gridCol w:w="2240"/>
      </w:tblGrid>
      <w:tr w:rsidR="00A251DD" w:rsidRPr="004B1D51" w14:paraId="6A919153" w14:textId="77777777" w:rsidTr="007545F7">
        <w:trPr>
          <w:cantSplit/>
          <w:trHeight w:val="1434"/>
          <w:jc w:val="center"/>
        </w:trPr>
        <w:tc>
          <w:tcPr>
            <w:tcW w:w="2476" w:type="dxa"/>
          </w:tcPr>
          <w:p w14:paraId="56161B21" w14:textId="77777777" w:rsidR="00A251DD" w:rsidRPr="004B1D51" w:rsidRDefault="00A251DD" w:rsidP="007545F7">
            <w:pPr>
              <w:widowControl w:val="0"/>
              <w:tabs>
                <w:tab w:val="clear" w:pos="425"/>
              </w:tabs>
              <w:autoSpaceDN w:val="0"/>
              <w:adjustRightInd w:val="0"/>
              <w:spacing w:after="0"/>
              <w:jc w:val="left"/>
              <w:rPr>
                <w:rFonts w:ascii="Arial" w:hAnsi="Arial" w:cs="Arial"/>
                <w:lang w:eastAsia="en-GB" w:bidi="hi-IN"/>
              </w:rPr>
            </w:pPr>
          </w:p>
          <w:p w14:paraId="291BB581" w14:textId="77777777" w:rsidR="00A251DD" w:rsidRPr="004B1D51" w:rsidRDefault="00A251DD" w:rsidP="007545F7">
            <w:pPr>
              <w:widowControl w:val="0"/>
              <w:tabs>
                <w:tab w:val="clear" w:pos="425"/>
              </w:tabs>
              <w:autoSpaceDN w:val="0"/>
              <w:adjustRightInd w:val="0"/>
              <w:spacing w:after="0"/>
              <w:jc w:val="left"/>
              <w:rPr>
                <w:rFonts w:ascii="Arial" w:hAnsi="Arial" w:cs="Arial"/>
                <w:lang w:eastAsia="en-GB" w:bidi="hi-IN"/>
              </w:rPr>
            </w:pPr>
          </w:p>
        </w:tc>
        <w:tc>
          <w:tcPr>
            <w:tcW w:w="5245" w:type="dxa"/>
          </w:tcPr>
          <w:p w14:paraId="270EDAA6" w14:textId="77777777" w:rsidR="00A251DD" w:rsidRPr="004B1D51" w:rsidRDefault="00A251DD" w:rsidP="007545F7">
            <w:pPr>
              <w:widowControl w:val="0"/>
              <w:tabs>
                <w:tab w:val="clear" w:pos="425"/>
                <w:tab w:val="left" w:pos="1276"/>
              </w:tabs>
              <w:autoSpaceDN w:val="0"/>
              <w:adjustRightInd w:val="0"/>
              <w:ind w:left="142" w:right="141"/>
              <w:jc w:val="left"/>
              <w:rPr>
                <w:rFonts w:ascii="Arial" w:hAnsi="Arial" w:cs="Arial"/>
                <w:lang w:eastAsia="en-GB" w:bidi="hi-IN"/>
              </w:rPr>
            </w:pPr>
          </w:p>
          <w:p w14:paraId="7FE6E266" w14:textId="77777777" w:rsidR="00A251DD" w:rsidRPr="004B1D51" w:rsidRDefault="00A251DD" w:rsidP="007545F7">
            <w:pPr>
              <w:widowControl w:val="0"/>
              <w:tabs>
                <w:tab w:val="clear" w:pos="425"/>
                <w:tab w:val="left" w:pos="1276"/>
              </w:tabs>
              <w:autoSpaceDN w:val="0"/>
              <w:adjustRightInd w:val="0"/>
              <w:ind w:left="142" w:right="141"/>
              <w:jc w:val="left"/>
              <w:rPr>
                <w:rFonts w:ascii="Arial" w:hAnsi="Arial" w:cs="Arial"/>
                <w:lang w:eastAsia="en-GB" w:bidi="hi-IN"/>
              </w:rPr>
            </w:pPr>
          </w:p>
          <w:p w14:paraId="578869ED" w14:textId="77777777" w:rsidR="00A251DD" w:rsidRPr="004B1D51" w:rsidRDefault="00A251DD" w:rsidP="007545F7">
            <w:pPr>
              <w:widowControl w:val="0"/>
              <w:tabs>
                <w:tab w:val="clear" w:pos="425"/>
                <w:tab w:val="left" w:pos="1276"/>
              </w:tabs>
              <w:autoSpaceDN w:val="0"/>
              <w:adjustRightInd w:val="0"/>
              <w:ind w:left="142" w:right="141"/>
              <w:jc w:val="center"/>
              <w:rPr>
                <w:rFonts w:ascii="Arial" w:hAnsi="Arial" w:cs="Arial"/>
                <w:b/>
                <w:lang w:eastAsia="en-GB" w:bidi="hi-IN"/>
              </w:rPr>
            </w:pPr>
            <w:r w:rsidRPr="004B1D51">
              <w:rPr>
                <w:rFonts w:ascii="Arial" w:hAnsi="Arial" w:cs="Arial"/>
                <w:b/>
                <w:lang w:eastAsia="en-GB" w:bidi="hi-IN"/>
              </w:rPr>
              <w:t>UNIT HEADED LETTER</w:t>
            </w:r>
          </w:p>
        </w:tc>
        <w:tc>
          <w:tcPr>
            <w:tcW w:w="2240" w:type="dxa"/>
          </w:tcPr>
          <w:p w14:paraId="27548124" w14:textId="77777777" w:rsidR="00A251DD" w:rsidRPr="004B1D51" w:rsidRDefault="00A251DD" w:rsidP="007545F7">
            <w:pPr>
              <w:widowControl w:val="0"/>
              <w:tabs>
                <w:tab w:val="clear" w:pos="425"/>
              </w:tabs>
              <w:autoSpaceDN w:val="0"/>
              <w:adjustRightInd w:val="0"/>
              <w:spacing w:after="0"/>
              <w:jc w:val="left"/>
              <w:rPr>
                <w:rFonts w:ascii="Arial" w:hAnsi="Arial" w:cs="Arial"/>
                <w:lang w:eastAsia="en-GB" w:bidi="hi-IN"/>
              </w:rPr>
            </w:pPr>
          </w:p>
          <w:p w14:paraId="6FEB05F6" w14:textId="77777777" w:rsidR="00A251DD" w:rsidRPr="004B1D51" w:rsidRDefault="00A251DD" w:rsidP="007545F7">
            <w:pPr>
              <w:widowControl w:val="0"/>
              <w:tabs>
                <w:tab w:val="clear" w:pos="425"/>
              </w:tabs>
              <w:autoSpaceDN w:val="0"/>
              <w:adjustRightInd w:val="0"/>
              <w:spacing w:after="0"/>
              <w:jc w:val="left"/>
              <w:rPr>
                <w:rFonts w:ascii="Arial" w:hAnsi="Arial" w:cs="Arial"/>
                <w:lang w:eastAsia="en-GB" w:bidi="hi-IN"/>
              </w:rPr>
            </w:pPr>
            <w:r w:rsidRPr="004B1D51">
              <w:rPr>
                <w:rFonts w:ascii="Arial" w:hAnsi="Arial" w:cs="Arial"/>
                <w:lang w:eastAsia="en-GB" w:bidi="hi-IN"/>
              </w:rPr>
              <w:t>Reference:</w:t>
            </w:r>
          </w:p>
          <w:p w14:paraId="26509DF0" w14:textId="77777777" w:rsidR="00A251DD" w:rsidRPr="004B1D51" w:rsidRDefault="00A251DD" w:rsidP="007545F7">
            <w:pPr>
              <w:widowControl w:val="0"/>
              <w:tabs>
                <w:tab w:val="clear" w:pos="425"/>
              </w:tabs>
              <w:autoSpaceDN w:val="0"/>
              <w:adjustRightInd w:val="0"/>
              <w:spacing w:after="0"/>
              <w:jc w:val="left"/>
              <w:rPr>
                <w:rFonts w:ascii="Arial" w:hAnsi="Arial" w:cs="Arial"/>
                <w:lang w:eastAsia="en-GB" w:bidi="hi-IN"/>
              </w:rPr>
            </w:pPr>
          </w:p>
          <w:p w14:paraId="7DC7C57E" w14:textId="77777777" w:rsidR="00A251DD" w:rsidRPr="004B1D51" w:rsidRDefault="00A251DD" w:rsidP="007545F7">
            <w:pPr>
              <w:widowControl w:val="0"/>
              <w:tabs>
                <w:tab w:val="clear" w:pos="425"/>
              </w:tabs>
              <w:autoSpaceDN w:val="0"/>
              <w:adjustRightInd w:val="0"/>
              <w:spacing w:after="0"/>
              <w:jc w:val="left"/>
              <w:rPr>
                <w:rFonts w:ascii="Arial" w:hAnsi="Arial" w:cs="Arial"/>
                <w:lang w:eastAsia="en-GB" w:bidi="hi-IN"/>
              </w:rPr>
            </w:pPr>
          </w:p>
          <w:p w14:paraId="73F073A6" w14:textId="77777777" w:rsidR="00A251DD" w:rsidRPr="004B1D51" w:rsidRDefault="00A251DD" w:rsidP="007545F7">
            <w:pPr>
              <w:widowControl w:val="0"/>
              <w:tabs>
                <w:tab w:val="clear" w:pos="425"/>
              </w:tabs>
              <w:autoSpaceDN w:val="0"/>
              <w:adjustRightInd w:val="0"/>
              <w:spacing w:after="0"/>
              <w:jc w:val="left"/>
              <w:rPr>
                <w:rFonts w:ascii="Arial" w:hAnsi="Arial" w:cs="Arial"/>
                <w:lang w:eastAsia="en-GB" w:bidi="hi-IN"/>
              </w:rPr>
            </w:pPr>
            <w:r w:rsidRPr="004B1D51">
              <w:rPr>
                <w:rFonts w:ascii="Arial" w:hAnsi="Arial" w:cs="Arial"/>
                <w:lang w:eastAsia="en-GB" w:bidi="hi-IN"/>
              </w:rPr>
              <w:t>Date:</w:t>
            </w:r>
          </w:p>
        </w:tc>
      </w:tr>
    </w:tbl>
    <w:p w14:paraId="6D811E40" w14:textId="77777777" w:rsidR="00A251DD" w:rsidRPr="004B1D51" w:rsidRDefault="00A251DD" w:rsidP="00A251DD">
      <w:pPr>
        <w:keepNext/>
        <w:widowControl w:val="0"/>
        <w:tabs>
          <w:tab w:val="clear" w:pos="425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u w:val="single"/>
          <w:lang w:eastAsia="en-GB" w:bidi="hi-IN"/>
        </w:rPr>
      </w:pPr>
    </w:p>
    <w:p w14:paraId="0D727C2F" w14:textId="77777777" w:rsidR="00A251DD" w:rsidRPr="004B1D51" w:rsidRDefault="00A251DD" w:rsidP="00A251DD">
      <w:pPr>
        <w:keepNext/>
        <w:widowControl w:val="0"/>
        <w:tabs>
          <w:tab w:val="clear" w:pos="425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u w:val="single"/>
          <w:lang w:eastAsia="en-GB" w:bidi="hi-IN"/>
        </w:rPr>
      </w:pPr>
      <w:r w:rsidRPr="004B1D51">
        <w:rPr>
          <w:rFonts w:ascii="Arial" w:hAnsi="Arial" w:cs="Arial"/>
          <w:b/>
          <w:bCs/>
          <w:u w:val="single"/>
          <w:lang w:eastAsia="en-GB" w:bidi="hi-IN"/>
        </w:rPr>
        <w:t>BRITISH ARMY LETTER OF CONFIRMATION OF A SPONSORING SOLDIER’S DETAILS</w:t>
      </w:r>
    </w:p>
    <w:p w14:paraId="7C12BF28" w14:textId="77777777" w:rsidR="00A251DD" w:rsidRPr="004B1D51" w:rsidRDefault="00A251DD" w:rsidP="00A251DD">
      <w:pPr>
        <w:widowControl w:val="0"/>
        <w:tabs>
          <w:tab w:val="clear" w:pos="425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lang w:eastAsia="en-GB" w:bidi="hi-IN"/>
        </w:rPr>
      </w:pPr>
    </w:p>
    <w:p w14:paraId="763C688D" w14:textId="77777777" w:rsidR="00A251DD" w:rsidRPr="004B1D51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jc w:val="left"/>
        <w:rPr>
          <w:rFonts w:ascii="Arial" w:hAnsi="Arial" w:cs="Arial"/>
          <w:lang w:eastAsia="en-GB" w:bidi="hi-IN"/>
        </w:rPr>
      </w:pPr>
      <w:r w:rsidRPr="004B1D51">
        <w:rPr>
          <w:rFonts w:ascii="Arial" w:hAnsi="Arial" w:cs="Arial"/>
          <w:lang w:eastAsia="en-GB" w:bidi="hi-IN"/>
        </w:rPr>
        <w:t>References:</w:t>
      </w:r>
    </w:p>
    <w:p w14:paraId="0683CF5B" w14:textId="77777777" w:rsidR="00A251DD" w:rsidRPr="004B1D51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jc w:val="left"/>
        <w:rPr>
          <w:rFonts w:ascii="Arial" w:hAnsi="Arial" w:cs="Arial"/>
          <w:lang w:eastAsia="en-GB" w:bidi="hi-IN"/>
        </w:rPr>
      </w:pPr>
    </w:p>
    <w:p w14:paraId="09B6795A" w14:textId="77777777" w:rsidR="00A251DD" w:rsidRPr="004B1D51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jc w:val="left"/>
        <w:rPr>
          <w:rFonts w:ascii="Arial" w:hAnsi="Arial" w:cs="Arial"/>
          <w:lang w:eastAsia="en-GB" w:bidi="hi-IN"/>
        </w:rPr>
      </w:pPr>
      <w:r w:rsidRPr="004B1D51">
        <w:rPr>
          <w:rFonts w:ascii="Arial" w:hAnsi="Arial" w:cs="Arial"/>
          <w:lang w:eastAsia="en-GB" w:bidi="hi-IN"/>
        </w:rPr>
        <w:t xml:space="preserve">Sponsoring Service Person: </w:t>
      </w:r>
    </w:p>
    <w:p w14:paraId="385A3A60" w14:textId="77777777" w:rsidR="00A251DD" w:rsidRPr="004B1D51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jc w:val="left"/>
        <w:rPr>
          <w:rFonts w:ascii="Arial" w:hAnsi="Arial" w:cs="Arial"/>
          <w:lang w:eastAsia="en-GB" w:bidi="hi-I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3"/>
        <w:gridCol w:w="2292"/>
        <w:gridCol w:w="2218"/>
        <w:gridCol w:w="2273"/>
      </w:tblGrid>
      <w:tr w:rsidR="00A251DD" w:rsidRPr="004B1D51" w14:paraId="3510A543" w14:textId="77777777" w:rsidTr="007545F7">
        <w:tc>
          <w:tcPr>
            <w:tcW w:w="2547" w:type="dxa"/>
            <w:shd w:val="clear" w:color="auto" w:fill="auto"/>
          </w:tcPr>
          <w:p w14:paraId="787E560E" w14:textId="77777777" w:rsidR="00A251DD" w:rsidRPr="004B1D51" w:rsidRDefault="00A251DD" w:rsidP="007545F7">
            <w:pPr>
              <w:widowControl w:val="0"/>
              <w:tabs>
                <w:tab w:val="clear" w:pos="425"/>
              </w:tabs>
              <w:autoSpaceDN w:val="0"/>
              <w:adjustRightInd w:val="0"/>
              <w:spacing w:after="120"/>
              <w:ind w:left="283" w:right="-1"/>
              <w:jc w:val="center"/>
              <w:rPr>
                <w:rFonts w:ascii="Arial" w:hAnsi="Arial" w:cs="Arial"/>
                <w:lang w:eastAsia="en-GB" w:bidi="hi-IN"/>
              </w:rPr>
            </w:pPr>
            <w:r w:rsidRPr="004B1D51">
              <w:rPr>
                <w:rFonts w:ascii="Arial" w:hAnsi="Arial" w:cs="Arial"/>
                <w:lang w:eastAsia="en-GB" w:bidi="hi-IN"/>
              </w:rPr>
              <w:t>Surname</w:t>
            </w:r>
          </w:p>
        </w:tc>
        <w:tc>
          <w:tcPr>
            <w:tcW w:w="2547" w:type="dxa"/>
            <w:shd w:val="clear" w:color="auto" w:fill="auto"/>
          </w:tcPr>
          <w:p w14:paraId="21B8477B" w14:textId="77777777" w:rsidR="00A251DD" w:rsidRPr="004B1D51" w:rsidRDefault="00A251DD" w:rsidP="007545F7">
            <w:pPr>
              <w:widowControl w:val="0"/>
              <w:tabs>
                <w:tab w:val="clear" w:pos="425"/>
              </w:tabs>
              <w:autoSpaceDN w:val="0"/>
              <w:adjustRightInd w:val="0"/>
              <w:spacing w:after="120"/>
              <w:ind w:left="283" w:right="-1"/>
              <w:jc w:val="center"/>
              <w:rPr>
                <w:rFonts w:ascii="Arial" w:hAnsi="Arial" w:cs="Arial"/>
                <w:lang w:eastAsia="en-GB" w:bidi="hi-IN"/>
              </w:rPr>
            </w:pPr>
            <w:r w:rsidRPr="004B1D51">
              <w:rPr>
                <w:rFonts w:ascii="Arial" w:hAnsi="Arial" w:cs="Arial"/>
                <w:lang w:eastAsia="en-GB" w:bidi="hi-IN"/>
              </w:rPr>
              <w:t>Forenames</w:t>
            </w:r>
          </w:p>
        </w:tc>
        <w:tc>
          <w:tcPr>
            <w:tcW w:w="2547" w:type="dxa"/>
            <w:shd w:val="clear" w:color="auto" w:fill="auto"/>
          </w:tcPr>
          <w:p w14:paraId="359AFED8" w14:textId="77777777" w:rsidR="00A251DD" w:rsidRPr="004B1D51" w:rsidRDefault="00A251DD" w:rsidP="007545F7">
            <w:pPr>
              <w:widowControl w:val="0"/>
              <w:tabs>
                <w:tab w:val="clear" w:pos="425"/>
              </w:tabs>
              <w:autoSpaceDN w:val="0"/>
              <w:adjustRightInd w:val="0"/>
              <w:spacing w:after="120"/>
              <w:ind w:left="283" w:right="-1"/>
              <w:jc w:val="center"/>
              <w:rPr>
                <w:rFonts w:ascii="Arial" w:hAnsi="Arial" w:cs="Arial"/>
                <w:lang w:eastAsia="en-GB" w:bidi="hi-IN"/>
              </w:rPr>
            </w:pPr>
            <w:r w:rsidRPr="004B1D51">
              <w:rPr>
                <w:rFonts w:ascii="Arial" w:hAnsi="Arial" w:cs="Arial"/>
                <w:lang w:eastAsia="en-GB" w:bidi="hi-IN"/>
              </w:rPr>
              <w:t>Service Number</w:t>
            </w:r>
          </w:p>
        </w:tc>
        <w:tc>
          <w:tcPr>
            <w:tcW w:w="2547" w:type="dxa"/>
            <w:shd w:val="clear" w:color="auto" w:fill="auto"/>
          </w:tcPr>
          <w:p w14:paraId="162F710C" w14:textId="77777777" w:rsidR="00A251DD" w:rsidRPr="004B1D51" w:rsidRDefault="00A251DD" w:rsidP="007545F7">
            <w:pPr>
              <w:widowControl w:val="0"/>
              <w:tabs>
                <w:tab w:val="clear" w:pos="425"/>
              </w:tabs>
              <w:autoSpaceDN w:val="0"/>
              <w:adjustRightInd w:val="0"/>
              <w:spacing w:after="120"/>
              <w:ind w:left="283" w:right="-1"/>
              <w:jc w:val="center"/>
              <w:rPr>
                <w:rFonts w:ascii="Arial" w:hAnsi="Arial" w:cs="Arial"/>
                <w:lang w:eastAsia="en-GB" w:bidi="hi-IN"/>
              </w:rPr>
            </w:pPr>
            <w:r w:rsidRPr="004B1D51">
              <w:rPr>
                <w:rFonts w:ascii="Arial" w:hAnsi="Arial" w:cs="Arial"/>
                <w:lang w:eastAsia="en-GB" w:bidi="hi-IN"/>
              </w:rPr>
              <w:t>Nationality</w:t>
            </w:r>
          </w:p>
        </w:tc>
      </w:tr>
      <w:tr w:rsidR="00A251DD" w:rsidRPr="004B1D51" w14:paraId="66C8B29F" w14:textId="77777777" w:rsidTr="007545F7">
        <w:tc>
          <w:tcPr>
            <w:tcW w:w="2547" w:type="dxa"/>
            <w:shd w:val="clear" w:color="auto" w:fill="auto"/>
          </w:tcPr>
          <w:p w14:paraId="5AA0D541" w14:textId="77777777" w:rsidR="00A251DD" w:rsidRPr="004B1D51" w:rsidRDefault="00A251DD" w:rsidP="007545F7">
            <w:pPr>
              <w:widowControl w:val="0"/>
              <w:tabs>
                <w:tab w:val="clear" w:pos="425"/>
              </w:tabs>
              <w:autoSpaceDN w:val="0"/>
              <w:adjustRightInd w:val="0"/>
              <w:spacing w:after="120"/>
              <w:ind w:left="283" w:right="-1"/>
              <w:jc w:val="left"/>
              <w:rPr>
                <w:rFonts w:ascii="Arial" w:hAnsi="Arial" w:cs="Arial"/>
                <w:lang w:eastAsia="en-GB" w:bidi="hi-IN"/>
              </w:rPr>
            </w:pPr>
          </w:p>
        </w:tc>
        <w:tc>
          <w:tcPr>
            <w:tcW w:w="2547" w:type="dxa"/>
            <w:shd w:val="clear" w:color="auto" w:fill="auto"/>
          </w:tcPr>
          <w:p w14:paraId="6721F740" w14:textId="77777777" w:rsidR="00A251DD" w:rsidRPr="004B1D51" w:rsidRDefault="00A251DD" w:rsidP="007545F7">
            <w:pPr>
              <w:widowControl w:val="0"/>
              <w:tabs>
                <w:tab w:val="clear" w:pos="425"/>
              </w:tabs>
              <w:autoSpaceDN w:val="0"/>
              <w:adjustRightInd w:val="0"/>
              <w:spacing w:after="120"/>
              <w:ind w:left="283" w:right="-1"/>
              <w:jc w:val="left"/>
              <w:rPr>
                <w:rFonts w:ascii="Arial" w:hAnsi="Arial" w:cs="Arial"/>
                <w:lang w:eastAsia="en-GB" w:bidi="hi-IN"/>
              </w:rPr>
            </w:pPr>
          </w:p>
        </w:tc>
        <w:tc>
          <w:tcPr>
            <w:tcW w:w="2547" w:type="dxa"/>
            <w:shd w:val="clear" w:color="auto" w:fill="auto"/>
          </w:tcPr>
          <w:p w14:paraId="1D174DE2" w14:textId="77777777" w:rsidR="00A251DD" w:rsidRPr="004B1D51" w:rsidRDefault="00A251DD" w:rsidP="007545F7">
            <w:pPr>
              <w:widowControl w:val="0"/>
              <w:tabs>
                <w:tab w:val="clear" w:pos="425"/>
              </w:tabs>
              <w:autoSpaceDN w:val="0"/>
              <w:adjustRightInd w:val="0"/>
              <w:spacing w:after="120"/>
              <w:ind w:left="283" w:right="-1"/>
              <w:jc w:val="left"/>
              <w:rPr>
                <w:rFonts w:ascii="Arial" w:hAnsi="Arial" w:cs="Arial"/>
                <w:lang w:eastAsia="en-GB" w:bidi="hi-IN"/>
              </w:rPr>
            </w:pPr>
          </w:p>
        </w:tc>
        <w:tc>
          <w:tcPr>
            <w:tcW w:w="2547" w:type="dxa"/>
            <w:shd w:val="clear" w:color="auto" w:fill="auto"/>
          </w:tcPr>
          <w:p w14:paraId="2213A5B4" w14:textId="77777777" w:rsidR="00A251DD" w:rsidRPr="004B1D51" w:rsidRDefault="00A251DD" w:rsidP="007545F7">
            <w:pPr>
              <w:widowControl w:val="0"/>
              <w:tabs>
                <w:tab w:val="clear" w:pos="425"/>
              </w:tabs>
              <w:autoSpaceDN w:val="0"/>
              <w:adjustRightInd w:val="0"/>
              <w:spacing w:after="120"/>
              <w:ind w:left="283" w:right="-1"/>
              <w:jc w:val="left"/>
              <w:rPr>
                <w:rFonts w:ascii="Arial" w:hAnsi="Arial" w:cs="Arial"/>
                <w:lang w:eastAsia="en-GB" w:bidi="hi-IN"/>
              </w:rPr>
            </w:pPr>
          </w:p>
        </w:tc>
      </w:tr>
    </w:tbl>
    <w:p w14:paraId="3C795B7F" w14:textId="77777777" w:rsidR="00A251DD" w:rsidRPr="004B1D51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jc w:val="left"/>
        <w:rPr>
          <w:rFonts w:ascii="Arial" w:hAnsi="Arial" w:cs="Arial"/>
          <w:lang w:eastAsia="en-GB" w:bidi="hi-I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5"/>
        <w:gridCol w:w="2269"/>
        <w:gridCol w:w="2226"/>
        <w:gridCol w:w="2276"/>
      </w:tblGrid>
      <w:tr w:rsidR="00A251DD" w:rsidRPr="004B1D51" w14:paraId="4F78BDB6" w14:textId="77777777" w:rsidTr="007545F7">
        <w:tc>
          <w:tcPr>
            <w:tcW w:w="2462" w:type="dxa"/>
            <w:shd w:val="clear" w:color="auto" w:fill="auto"/>
          </w:tcPr>
          <w:p w14:paraId="16B7F9E5" w14:textId="77777777" w:rsidR="00A251DD" w:rsidRPr="004B1D51" w:rsidRDefault="00A251DD" w:rsidP="007545F7">
            <w:pPr>
              <w:tabs>
                <w:tab w:val="clear" w:pos="425"/>
              </w:tabs>
              <w:spacing w:after="0"/>
              <w:jc w:val="left"/>
              <w:rPr>
                <w:rFonts w:ascii="Arial" w:hAnsi="Arial" w:cs="Arial"/>
                <w:lang w:eastAsia="en-GB" w:bidi="hi-IN"/>
              </w:rPr>
            </w:pPr>
          </w:p>
        </w:tc>
        <w:tc>
          <w:tcPr>
            <w:tcW w:w="2478" w:type="dxa"/>
            <w:shd w:val="clear" w:color="auto" w:fill="auto"/>
          </w:tcPr>
          <w:p w14:paraId="2AFA891B" w14:textId="77777777" w:rsidR="00A251DD" w:rsidRPr="004B1D51" w:rsidRDefault="00A251DD" w:rsidP="007545F7">
            <w:pPr>
              <w:widowControl w:val="0"/>
              <w:tabs>
                <w:tab w:val="clear" w:pos="425"/>
              </w:tabs>
              <w:autoSpaceDN w:val="0"/>
              <w:adjustRightInd w:val="0"/>
              <w:spacing w:after="120"/>
              <w:ind w:left="283" w:right="-1"/>
              <w:jc w:val="left"/>
              <w:rPr>
                <w:rFonts w:ascii="Arial" w:hAnsi="Arial" w:cs="Arial"/>
                <w:lang w:eastAsia="en-GB" w:bidi="hi-IN"/>
              </w:rPr>
            </w:pPr>
          </w:p>
        </w:tc>
        <w:tc>
          <w:tcPr>
            <w:tcW w:w="2430" w:type="dxa"/>
            <w:shd w:val="clear" w:color="auto" w:fill="auto"/>
          </w:tcPr>
          <w:p w14:paraId="686A8C26" w14:textId="77777777" w:rsidR="00A251DD" w:rsidRPr="004B1D51" w:rsidRDefault="00A251DD" w:rsidP="007545F7">
            <w:pPr>
              <w:widowControl w:val="0"/>
              <w:tabs>
                <w:tab w:val="clear" w:pos="425"/>
              </w:tabs>
              <w:autoSpaceDN w:val="0"/>
              <w:adjustRightInd w:val="0"/>
              <w:spacing w:after="120"/>
              <w:ind w:left="283" w:right="-1"/>
              <w:jc w:val="left"/>
              <w:rPr>
                <w:rFonts w:ascii="Arial" w:hAnsi="Arial" w:cs="Arial"/>
                <w:lang w:eastAsia="en-GB" w:bidi="hi-IN"/>
              </w:rPr>
            </w:pPr>
          </w:p>
        </w:tc>
        <w:tc>
          <w:tcPr>
            <w:tcW w:w="2485" w:type="dxa"/>
            <w:shd w:val="clear" w:color="auto" w:fill="auto"/>
          </w:tcPr>
          <w:p w14:paraId="5A8F889C" w14:textId="77777777" w:rsidR="00A251DD" w:rsidRPr="004B1D51" w:rsidRDefault="00A251DD" w:rsidP="007545F7">
            <w:pPr>
              <w:widowControl w:val="0"/>
              <w:tabs>
                <w:tab w:val="clear" w:pos="425"/>
              </w:tabs>
              <w:autoSpaceDN w:val="0"/>
              <w:adjustRightInd w:val="0"/>
              <w:spacing w:after="120"/>
              <w:ind w:left="283" w:right="-1"/>
              <w:jc w:val="left"/>
              <w:rPr>
                <w:rFonts w:ascii="Arial" w:hAnsi="Arial" w:cs="Arial"/>
                <w:lang w:eastAsia="en-GB" w:bidi="hi-IN"/>
              </w:rPr>
            </w:pPr>
          </w:p>
        </w:tc>
      </w:tr>
      <w:tr w:rsidR="00A251DD" w:rsidRPr="004B1D51" w14:paraId="68705B30" w14:textId="77777777" w:rsidTr="007545F7">
        <w:tc>
          <w:tcPr>
            <w:tcW w:w="2462" w:type="dxa"/>
            <w:shd w:val="clear" w:color="auto" w:fill="auto"/>
          </w:tcPr>
          <w:p w14:paraId="6612BE50" w14:textId="77777777" w:rsidR="00A251DD" w:rsidRPr="004B1D51" w:rsidRDefault="00A251DD" w:rsidP="007545F7">
            <w:pPr>
              <w:widowControl w:val="0"/>
              <w:tabs>
                <w:tab w:val="clear" w:pos="425"/>
              </w:tabs>
              <w:autoSpaceDN w:val="0"/>
              <w:adjustRightInd w:val="0"/>
              <w:spacing w:after="120"/>
              <w:ind w:left="283" w:right="-1"/>
              <w:jc w:val="left"/>
              <w:rPr>
                <w:rFonts w:ascii="Arial" w:hAnsi="Arial" w:cs="Arial"/>
                <w:lang w:eastAsia="en-GB" w:bidi="hi-IN"/>
              </w:rPr>
            </w:pPr>
          </w:p>
        </w:tc>
        <w:tc>
          <w:tcPr>
            <w:tcW w:w="2478" w:type="dxa"/>
            <w:shd w:val="clear" w:color="auto" w:fill="auto"/>
          </w:tcPr>
          <w:p w14:paraId="781C0309" w14:textId="77777777" w:rsidR="00A251DD" w:rsidRPr="004B1D51" w:rsidRDefault="00A251DD" w:rsidP="007545F7">
            <w:pPr>
              <w:widowControl w:val="0"/>
              <w:tabs>
                <w:tab w:val="clear" w:pos="425"/>
              </w:tabs>
              <w:autoSpaceDN w:val="0"/>
              <w:adjustRightInd w:val="0"/>
              <w:spacing w:after="120"/>
              <w:ind w:left="283" w:right="-1"/>
              <w:jc w:val="left"/>
              <w:rPr>
                <w:rFonts w:ascii="Arial" w:hAnsi="Arial" w:cs="Arial"/>
                <w:lang w:eastAsia="en-GB" w:bidi="hi-IN"/>
              </w:rPr>
            </w:pPr>
          </w:p>
        </w:tc>
        <w:tc>
          <w:tcPr>
            <w:tcW w:w="2430" w:type="dxa"/>
            <w:shd w:val="clear" w:color="auto" w:fill="auto"/>
          </w:tcPr>
          <w:p w14:paraId="65AD79C3" w14:textId="77777777" w:rsidR="00A251DD" w:rsidRPr="004B1D51" w:rsidRDefault="00A251DD" w:rsidP="007545F7">
            <w:pPr>
              <w:widowControl w:val="0"/>
              <w:tabs>
                <w:tab w:val="clear" w:pos="425"/>
              </w:tabs>
              <w:autoSpaceDN w:val="0"/>
              <w:adjustRightInd w:val="0"/>
              <w:spacing w:after="120"/>
              <w:ind w:left="283" w:right="-1"/>
              <w:jc w:val="left"/>
              <w:rPr>
                <w:rFonts w:ascii="Arial" w:hAnsi="Arial" w:cs="Arial"/>
                <w:lang w:eastAsia="en-GB" w:bidi="hi-IN"/>
              </w:rPr>
            </w:pPr>
          </w:p>
        </w:tc>
        <w:tc>
          <w:tcPr>
            <w:tcW w:w="2485" w:type="dxa"/>
            <w:shd w:val="clear" w:color="auto" w:fill="auto"/>
          </w:tcPr>
          <w:p w14:paraId="4B2513AB" w14:textId="77777777" w:rsidR="00A251DD" w:rsidRPr="004B1D51" w:rsidRDefault="00A251DD" w:rsidP="007545F7">
            <w:pPr>
              <w:widowControl w:val="0"/>
              <w:tabs>
                <w:tab w:val="clear" w:pos="425"/>
              </w:tabs>
              <w:autoSpaceDN w:val="0"/>
              <w:adjustRightInd w:val="0"/>
              <w:spacing w:after="120"/>
              <w:ind w:left="283" w:right="-1"/>
              <w:jc w:val="left"/>
              <w:rPr>
                <w:rFonts w:ascii="Arial" w:hAnsi="Arial" w:cs="Arial"/>
                <w:lang w:eastAsia="en-GB" w:bidi="hi-IN"/>
              </w:rPr>
            </w:pPr>
          </w:p>
        </w:tc>
      </w:tr>
    </w:tbl>
    <w:p w14:paraId="396738FF" w14:textId="77777777" w:rsidR="00A251DD" w:rsidRPr="004B1D51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ind w:right="-1"/>
        <w:jc w:val="left"/>
        <w:rPr>
          <w:rFonts w:ascii="Arial" w:hAnsi="Arial" w:cs="Arial"/>
          <w:b/>
          <w:i/>
          <w:lang w:eastAsia="en-GB" w:bidi="hi-IN"/>
        </w:rPr>
      </w:pPr>
      <w:r w:rsidRPr="004B1D51">
        <w:rPr>
          <w:rFonts w:ascii="Arial" w:hAnsi="Arial" w:cs="Arial"/>
          <w:lang w:eastAsia="en-GB" w:bidi="hi-IN"/>
        </w:rPr>
        <w:t xml:space="preserve"> </w:t>
      </w:r>
    </w:p>
    <w:p w14:paraId="48027271" w14:textId="77777777" w:rsidR="00A251DD" w:rsidRPr="004B1D51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ind w:right="-1"/>
        <w:jc w:val="left"/>
        <w:rPr>
          <w:rFonts w:ascii="Arial" w:hAnsi="Arial" w:cs="Arial"/>
          <w:i/>
          <w:lang w:eastAsia="en-GB" w:bidi="hi-IN"/>
        </w:rPr>
      </w:pPr>
      <w:r w:rsidRPr="004B1D51">
        <w:rPr>
          <w:rFonts w:ascii="Arial" w:hAnsi="Arial" w:cs="Arial"/>
          <w:lang w:eastAsia="en-GB" w:bidi="hi-IN"/>
        </w:rPr>
        <w:t>I am the Unit Welfare Officer</w:t>
      </w:r>
      <w:r>
        <w:rPr>
          <w:rStyle w:val="FootnoteReference"/>
          <w:rFonts w:ascii="Arial" w:hAnsi="Arial" w:cs="Arial"/>
          <w:lang w:eastAsia="en-GB" w:bidi="hi-IN"/>
        </w:rPr>
        <w:footnoteReference w:id="1"/>
      </w:r>
      <w:r w:rsidRPr="004B1D51">
        <w:rPr>
          <w:rFonts w:ascii="Arial" w:hAnsi="Arial" w:cs="Arial"/>
          <w:lang w:eastAsia="en-GB" w:bidi="hi-IN"/>
        </w:rPr>
        <w:t xml:space="preserve"> of </w:t>
      </w:r>
      <w:r w:rsidRPr="004B1D51">
        <w:rPr>
          <w:rFonts w:ascii="Arial" w:hAnsi="Arial" w:cs="Arial"/>
          <w:i/>
          <w:lang w:eastAsia="en-GB" w:bidi="hi-IN"/>
        </w:rPr>
        <w:t>(</w:t>
      </w:r>
      <w:r>
        <w:rPr>
          <w:rFonts w:ascii="Arial" w:hAnsi="Arial" w:cs="Arial"/>
          <w:i/>
          <w:lang w:eastAsia="en-GB" w:bidi="hi-IN"/>
        </w:rPr>
        <w:t>i</w:t>
      </w:r>
      <w:r w:rsidRPr="004B1D51">
        <w:rPr>
          <w:rFonts w:ascii="Arial" w:hAnsi="Arial" w:cs="Arial"/>
          <w:i/>
          <w:lang w:eastAsia="en-GB" w:bidi="hi-IN"/>
        </w:rPr>
        <w:t xml:space="preserve">nsert </w:t>
      </w:r>
      <w:r>
        <w:rPr>
          <w:rFonts w:ascii="Arial" w:hAnsi="Arial" w:cs="Arial"/>
          <w:i/>
          <w:lang w:eastAsia="en-GB" w:bidi="hi-IN"/>
        </w:rPr>
        <w:t>u</w:t>
      </w:r>
      <w:r w:rsidRPr="004B1D51">
        <w:rPr>
          <w:rFonts w:ascii="Arial" w:hAnsi="Arial" w:cs="Arial"/>
          <w:i/>
          <w:lang w:eastAsia="en-GB" w:bidi="hi-IN"/>
        </w:rPr>
        <w:t xml:space="preserve">nit </w:t>
      </w:r>
      <w:r>
        <w:rPr>
          <w:rFonts w:ascii="Arial" w:hAnsi="Arial" w:cs="Arial"/>
          <w:i/>
          <w:lang w:eastAsia="en-GB" w:bidi="hi-IN"/>
        </w:rPr>
        <w:t>n</w:t>
      </w:r>
      <w:r w:rsidRPr="004B1D51">
        <w:rPr>
          <w:rFonts w:ascii="Arial" w:hAnsi="Arial" w:cs="Arial"/>
          <w:i/>
          <w:lang w:eastAsia="en-GB" w:bidi="hi-IN"/>
        </w:rPr>
        <w:t xml:space="preserve">ame).  </w:t>
      </w:r>
    </w:p>
    <w:p w14:paraId="20ED30CB" w14:textId="77777777" w:rsidR="00A251DD" w:rsidRPr="004B1D51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ind w:right="-1"/>
        <w:jc w:val="left"/>
        <w:rPr>
          <w:rFonts w:ascii="Arial" w:hAnsi="Arial" w:cs="Arial"/>
          <w:i/>
          <w:lang w:eastAsia="en-GB" w:bidi="hi-IN"/>
        </w:rPr>
      </w:pPr>
    </w:p>
    <w:p w14:paraId="4675AA1F" w14:textId="77777777" w:rsidR="00A251DD" w:rsidRPr="004B1D51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ind w:right="-1"/>
        <w:jc w:val="left"/>
        <w:rPr>
          <w:rFonts w:ascii="Arial" w:hAnsi="Arial" w:cs="Arial"/>
          <w:lang w:eastAsia="en-GB" w:bidi="hi-IN"/>
        </w:rPr>
      </w:pPr>
      <w:r w:rsidRPr="004B1D51">
        <w:rPr>
          <w:rFonts w:ascii="Arial" w:hAnsi="Arial" w:cs="Arial"/>
          <w:lang w:eastAsia="en-GB" w:bidi="hi-IN"/>
        </w:rPr>
        <w:t>Under Appendix Armed Forces</w:t>
      </w:r>
      <w:r w:rsidRPr="004B1D51">
        <w:rPr>
          <w:rFonts w:ascii="Arial" w:hAnsi="Arial" w:cs="Arial"/>
          <w:b/>
          <w:i/>
          <w:lang w:eastAsia="en-GB" w:bidi="hi-IN"/>
        </w:rPr>
        <w:t>,</w:t>
      </w:r>
      <w:r w:rsidRPr="004B1D51">
        <w:rPr>
          <w:rFonts w:ascii="Arial" w:hAnsi="Arial" w:cs="Arial"/>
          <w:lang w:eastAsia="en-GB" w:bidi="hi-IN"/>
        </w:rPr>
        <w:t xml:space="preserve"> the sponsori</w:t>
      </w:r>
      <w:r>
        <w:rPr>
          <w:rFonts w:ascii="Arial" w:hAnsi="Arial" w:cs="Arial"/>
          <w:lang w:eastAsia="en-GB" w:bidi="hi-IN"/>
        </w:rPr>
        <w:t>ng Service Person above</w:t>
      </w:r>
      <w:r w:rsidRPr="004B1D51">
        <w:rPr>
          <w:rFonts w:ascii="Arial" w:hAnsi="Arial" w:cs="Arial"/>
          <w:lang w:eastAsia="en-GB" w:bidi="hi-IN"/>
        </w:rPr>
        <w:t>,</w:t>
      </w:r>
      <w:r w:rsidRPr="004B1D51">
        <w:rPr>
          <w:rFonts w:ascii="Arial" w:hAnsi="Arial" w:cs="Arial"/>
          <w:b/>
          <w:i/>
          <w:lang w:eastAsia="en-GB" w:bidi="hi-IN"/>
        </w:rPr>
        <w:t xml:space="preserve"> </w:t>
      </w:r>
      <w:r w:rsidRPr="004B1D51">
        <w:rPr>
          <w:rFonts w:ascii="Arial" w:hAnsi="Arial" w:cs="Arial"/>
          <w:lang w:eastAsia="en-GB" w:bidi="hi-IN"/>
        </w:rPr>
        <w:t xml:space="preserve">has requested a British Army letter to confirm his service details in respect of </w:t>
      </w:r>
      <w:r w:rsidRPr="004B1D51">
        <w:rPr>
          <w:rFonts w:ascii="Arial" w:hAnsi="Arial" w:cs="Arial"/>
          <w:b/>
          <w:lang w:eastAsia="en-GB" w:bidi="hi-IN"/>
        </w:rPr>
        <w:t>his/her</w:t>
      </w:r>
      <w:r w:rsidRPr="004B1D51">
        <w:rPr>
          <w:rFonts w:ascii="Arial" w:hAnsi="Arial" w:cs="Arial"/>
          <w:lang w:eastAsia="en-GB" w:bidi="hi-IN"/>
        </w:rPr>
        <w:t xml:space="preserve"> sponsorship of a UK Leave to Enter Visa application</w:t>
      </w:r>
      <w:r w:rsidRPr="004B1D51">
        <w:rPr>
          <w:rFonts w:ascii="Arial" w:hAnsi="Arial" w:cs="Arial"/>
          <w:vertAlign w:val="superscript"/>
          <w:lang w:eastAsia="en-GB" w:bidi="hi-IN"/>
        </w:rPr>
        <w:footnoteReference w:id="2"/>
      </w:r>
      <w:r w:rsidRPr="004B1D51">
        <w:rPr>
          <w:rFonts w:ascii="Arial" w:hAnsi="Arial" w:cs="Arial"/>
          <w:lang w:eastAsia="en-GB" w:bidi="hi-IN"/>
        </w:rPr>
        <w:t xml:space="preserve"> for all those entitled fami</w:t>
      </w:r>
      <w:r>
        <w:rPr>
          <w:rFonts w:ascii="Arial" w:hAnsi="Arial" w:cs="Arial"/>
          <w:lang w:eastAsia="en-GB" w:bidi="hi-IN"/>
        </w:rPr>
        <w:t>ly members listed in the application</w:t>
      </w:r>
      <w:r w:rsidRPr="004B1D51">
        <w:rPr>
          <w:rFonts w:ascii="Arial" w:hAnsi="Arial" w:cs="Arial"/>
          <w:lang w:eastAsia="en-GB" w:bidi="hi-IN"/>
        </w:rPr>
        <w:t>.</w:t>
      </w:r>
    </w:p>
    <w:p w14:paraId="2B0C40F4" w14:textId="77777777" w:rsidR="00A251DD" w:rsidRPr="004B1D51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ind w:right="-1"/>
        <w:jc w:val="left"/>
        <w:rPr>
          <w:rFonts w:ascii="Arial" w:hAnsi="Arial" w:cs="Arial"/>
          <w:lang w:eastAsia="en-GB" w:bidi="hi-IN"/>
        </w:rPr>
      </w:pPr>
    </w:p>
    <w:p w14:paraId="10249461" w14:textId="77777777" w:rsidR="00A251DD" w:rsidRPr="00867786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ind w:right="-1"/>
        <w:jc w:val="left"/>
        <w:rPr>
          <w:rFonts w:ascii="Arial" w:hAnsi="Arial" w:cs="Arial"/>
          <w:lang w:eastAsia="en-GB" w:bidi="hi-IN"/>
        </w:rPr>
      </w:pPr>
      <w:r w:rsidRPr="00867786">
        <w:rPr>
          <w:rFonts w:ascii="Arial" w:hAnsi="Arial" w:cs="Arial"/>
          <w:lang w:eastAsia="en-GB" w:bidi="hi-IN"/>
        </w:rPr>
        <w:t>(full name)</w:t>
      </w:r>
      <w:r w:rsidRPr="00867786">
        <w:rPr>
          <w:rFonts w:ascii="Arial" w:hAnsi="Arial" w:cs="Arial"/>
          <w:b/>
          <w:bCs/>
          <w:lang w:eastAsia="en-GB" w:bidi="hi-IN"/>
        </w:rPr>
        <w:t xml:space="preserve">     </w:t>
      </w:r>
      <w:r w:rsidRPr="00867786">
        <w:rPr>
          <w:rFonts w:ascii="Arial" w:hAnsi="Arial" w:cs="Arial"/>
          <w:lang w:eastAsia="en-GB" w:bidi="hi-IN"/>
        </w:rPr>
        <w:t>is currently serving in the United Kingdom*</w:t>
      </w:r>
      <w:r w:rsidRPr="00867786">
        <w:rPr>
          <w:rFonts w:ascii="Arial" w:hAnsi="Arial" w:cs="Arial"/>
          <w:vertAlign w:val="superscript"/>
          <w:lang w:eastAsia="en-GB" w:bidi="hi-IN"/>
        </w:rPr>
        <w:footnoteReference w:id="3"/>
      </w:r>
      <w:r w:rsidRPr="00867786">
        <w:rPr>
          <w:rFonts w:ascii="Arial" w:hAnsi="Arial" w:cs="Arial"/>
          <w:lang w:eastAsia="en-GB" w:bidi="hi-IN"/>
        </w:rPr>
        <w:t xml:space="preserve"> and I can confirm the following details related to his/her service</w:t>
      </w:r>
      <w:r w:rsidRPr="00867786">
        <w:rPr>
          <w:rFonts w:ascii="Arial" w:hAnsi="Arial" w:cs="Arial"/>
          <w:vertAlign w:val="superscript"/>
          <w:lang w:eastAsia="en-GB" w:bidi="hi-IN"/>
        </w:rPr>
        <w:footnoteReference w:id="4"/>
      </w:r>
      <w:r w:rsidRPr="00867786">
        <w:rPr>
          <w:rFonts w:ascii="Arial" w:hAnsi="Arial" w:cs="Arial"/>
          <w:lang w:eastAsia="en-GB" w:bidi="hi-IN"/>
        </w:rPr>
        <w:t>:</w:t>
      </w:r>
    </w:p>
    <w:p w14:paraId="665D0881" w14:textId="77777777" w:rsidR="00A251DD" w:rsidRPr="00867786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ind w:right="-1"/>
        <w:jc w:val="left"/>
        <w:rPr>
          <w:rFonts w:ascii="Arial" w:hAnsi="Arial" w:cs="Arial"/>
          <w:lang w:eastAsia="en-GB" w:bidi="hi-IN"/>
        </w:rPr>
      </w:pPr>
    </w:p>
    <w:p w14:paraId="1A1C30B4" w14:textId="77777777" w:rsidR="00A251DD" w:rsidRPr="00867786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ind w:right="-1"/>
        <w:jc w:val="left"/>
        <w:rPr>
          <w:rFonts w:ascii="Arial" w:hAnsi="Arial" w:cs="Arial"/>
          <w:lang w:eastAsia="en-GB" w:bidi="hi-IN"/>
        </w:rPr>
      </w:pPr>
      <w:r w:rsidRPr="00867786">
        <w:rPr>
          <w:rFonts w:ascii="Arial" w:hAnsi="Arial" w:cs="Arial"/>
          <w:lang w:eastAsia="en-GB" w:bidi="hi-IN"/>
        </w:rPr>
        <w:t xml:space="preserve">(i) the person is employed as a soldier in the British Army, at a gross annual salary of £        ; </w:t>
      </w:r>
    </w:p>
    <w:p w14:paraId="46853C30" w14:textId="77777777" w:rsidR="00A251DD" w:rsidRPr="00867786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ind w:right="-1"/>
        <w:jc w:val="left"/>
        <w:rPr>
          <w:rFonts w:ascii="Arial" w:hAnsi="Arial" w:cs="Arial"/>
          <w:lang w:eastAsia="en-GB" w:bidi="hi-IN"/>
        </w:rPr>
      </w:pPr>
      <w:r w:rsidRPr="00867786">
        <w:rPr>
          <w:rFonts w:ascii="Arial" w:hAnsi="Arial" w:cs="Arial"/>
          <w:lang w:eastAsia="en-GB" w:bidi="hi-IN"/>
        </w:rPr>
        <w:t xml:space="preserve">(ii) the length of their employment </w:t>
      </w:r>
      <w:r w:rsidRPr="00867786">
        <w:rPr>
          <w:rFonts w:ascii="Arial" w:hAnsi="Arial" w:cs="Arial"/>
          <w:b/>
          <w:lang w:eastAsia="en-GB" w:bidi="hi-IN"/>
        </w:rPr>
        <w:t>(this is the soldier’s length of engagement, NOT the length of posting)</w:t>
      </w:r>
      <w:r w:rsidRPr="00867786">
        <w:rPr>
          <w:rFonts w:ascii="Arial" w:hAnsi="Arial" w:cs="Arial"/>
          <w:lang w:eastAsia="en-GB" w:bidi="hi-IN"/>
        </w:rPr>
        <w:t xml:space="preserve">           years; </w:t>
      </w:r>
    </w:p>
    <w:p w14:paraId="0062CC44" w14:textId="77777777" w:rsidR="00A251DD" w:rsidRPr="00867786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ind w:right="-1"/>
        <w:jc w:val="left"/>
        <w:rPr>
          <w:rFonts w:ascii="Arial" w:hAnsi="Arial" w:cs="Arial"/>
          <w:lang w:eastAsia="en-GB" w:bidi="hi-IN"/>
        </w:rPr>
      </w:pPr>
      <w:r w:rsidRPr="00867786">
        <w:rPr>
          <w:rFonts w:ascii="Arial" w:hAnsi="Arial" w:cs="Arial"/>
          <w:lang w:eastAsia="en-GB" w:bidi="hi-IN"/>
        </w:rPr>
        <w:t>(iii) the period over which they have been or were paid the level of salary relied upon in the application     months/years;</w:t>
      </w:r>
    </w:p>
    <w:p w14:paraId="69430379" w14:textId="77777777" w:rsidR="00A251DD" w:rsidRPr="00867786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ind w:right="-1"/>
        <w:jc w:val="left"/>
        <w:rPr>
          <w:rFonts w:ascii="Arial" w:hAnsi="Arial" w:cs="Arial"/>
          <w:lang w:eastAsia="en-GB" w:bidi="hi-IN"/>
        </w:rPr>
      </w:pPr>
      <w:r w:rsidRPr="00867786">
        <w:rPr>
          <w:rFonts w:ascii="Arial" w:hAnsi="Arial" w:cs="Arial"/>
          <w:lang w:eastAsia="en-GB" w:bidi="hi-IN"/>
        </w:rPr>
        <w:t>(iv) the type of employment is permanent.</w:t>
      </w:r>
    </w:p>
    <w:p w14:paraId="4AE930B2" w14:textId="77777777" w:rsidR="00A251DD" w:rsidRPr="004B1D51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ind w:right="-1"/>
        <w:jc w:val="left"/>
        <w:rPr>
          <w:rFonts w:ascii="Arial" w:hAnsi="Arial" w:cs="Arial"/>
          <w:lang w:eastAsia="en-GB" w:bidi="hi-IN"/>
        </w:rPr>
      </w:pPr>
    </w:p>
    <w:p w14:paraId="6EFDE890" w14:textId="77777777" w:rsidR="00A251DD" w:rsidRPr="00867786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ind w:right="-1"/>
        <w:jc w:val="left"/>
        <w:rPr>
          <w:rFonts w:ascii="Arial" w:hAnsi="Arial" w:cs="Arial"/>
          <w:lang w:eastAsia="en-GB" w:bidi="hi-IN"/>
        </w:rPr>
      </w:pPr>
      <w:r w:rsidRPr="00867786">
        <w:rPr>
          <w:rFonts w:ascii="Arial" w:hAnsi="Arial" w:cs="Arial"/>
          <w:lang w:eastAsia="en-GB" w:bidi="hi-IN"/>
        </w:rPr>
        <w:t>As a condition of his</w:t>
      </w:r>
      <w:r>
        <w:rPr>
          <w:rFonts w:ascii="Arial" w:hAnsi="Arial" w:cs="Arial"/>
          <w:lang w:eastAsia="en-GB" w:bidi="hi-IN"/>
        </w:rPr>
        <w:t>/her</w:t>
      </w:r>
      <w:r w:rsidRPr="00867786">
        <w:rPr>
          <w:rFonts w:ascii="Arial" w:hAnsi="Arial" w:cs="Arial"/>
          <w:lang w:eastAsia="en-GB" w:bidi="hi-IN"/>
        </w:rPr>
        <w:t xml:space="preserve"> service </w:t>
      </w:r>
      <w:r w:rsidRPr="00543513">
        <w:rPr>
          <w:rFonts w:ascii="Arial" w:hAnsi="Arial" w:cs="Arial"/>
          <w:bCs/>
          <w:lang w:eastAsia="en-GB" w:bidi="hi-IN"/>
        </w:rPr>
        <w:t>he/she</w:t>
      </w:r>
      <w:r w:rsidRPr="00867786">
        <w:rPr>
          <w:rFonts w:ascii="Arial" w:hAnsi="Arial" w:cs="Arial"/>
          <w:lang w:eastAsia="en-GB" w:bidi="hi-IN"/>
        </w:rPr>
        <w:t xml:space="preserve"> has been provided with*/</w:t>
      </w:r>
      <w:r w:rsidRPr="00867786">
        <w:rPr>
          <w:rFonts w:ascii="Arial" w:hAnsi="Arial" w:cs="Arial"/>
          <w:bCs/>
          <w:lang w:eastAsia="en-GB" w:bidi="hi-IN"/>
        </w:rPr>
        <w:t>will</w:t>
      </w:r>
      <w:r w:rsidRPr="00867786">
        <w:rPr>
          <w:rFonts w:ascii="Arial" w:hAnsi="Arial" w:cs="Arial"/>
          <w:b/>
          <w:bCs/>
          <w:lang w:eastAsia="en-GB" w:bidi="hi-IN"/>
        </w:rPr>
        <w:t xml:space="preserve"> </w:t>
      </w:r>
      <w:r w:rsidRPr="00867786">
        <w:rPr>
          <w:rFonts w:ascii="Arial" w:hAnsi="Arial" w:cs="Arial"/>
          <w:lang w:eastAsia="en-GB" w:bidi="hi-IN"/>
        </w:rPr>
        <w:t>be provided* with suitable Service Families Accommodation</w:t>
      </w:r>
      <w:r w:rsidRPr="00867786">
        <w:rPr>
          <w:rFonts w:ascii="Arial" w:hAnsi="Arial" w:cs="Arial"/>
          <w:position w:val="6"/>
          <w:lang w:eastAsia="en-GB" w:bidi="hi-IN"/>
        </w:rPr>
        <w:t xml:space="preserve"> </w:t>
      </w:r>
      <w:r w:rsidRPr="00867786">
        <w:rPr>
          <w:rFonts w:ascii="Arial" w:hAnsi="Arial" w:cs="Arial"/>
          <w:lang w:eastAsia="en-GB" w:bidi="hi-IN"/>
        </w:rPr>
        <w:t>to accommodate the family prior to their arrival in the United Kingdom (</w:t>
      </w:r>
      <w:r w:rsidRPr="00867786">
        <w:rPr>
          <w:rFonts w:ascii="Arial" w:hAnsi="Arial" w:cs="Arial"/>
          <w:b/>
          <w:bCs/>
          <w:lang w:eastAsia="en-GB" w:bidi="hi-IN"/>
        </w:rPr>
        <w:t>provide allocated address if available or if a contact house is being used as an interim or use the full unit address)</w:t>
      </w:r>
      <w:r w:rsidRPr="00867786">
        <w:rPr>
          <w:rFonts w:ascii="Arial" w:hAnsi="Arial" w:cs="Arial"/>
          <w:lang w:eastAsia="en-GB" w:bidi="hi-IN"/>
        </w:rPr>
        <w:t>.</w:t>
      </w:r>
    </w:p>
    <w:p w14:paraId="1DCFDC98" w14:textId="77777777" w:rsidR="00A251DD" w:rsidRPr="00867786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jc w:val="left"/>
        <w:rPr>
          <w:rFonts w:ascii="Arial" w:hAnsi="Arial" w:cs="Arial"/>
          <w:b/>
          <w:bCs/>
          <w:lang w:eastAsia="en-GB" w:bidi="hi-IN"/>
        </w:rPr>
      </w:pPr>
    </w:p>
    <w:p w14:paraId="4A4E657F" w14:textId="77777777" w:rsidR="00A251DD" w:rsidRPr="004B1D51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jc w:val="left"/>
        <w:rPr>
          <w:rFonts w:ascii="Arial" w:hAnsi="Arial" w:cs="Arial"/>
          <w:b/>
          <w:bCs/>
          <w:lang w:eastAsia="en-GB" w:bidi="hi-IN"/>
        </w:rPr>
      </w:pPr>
    </w:p>
    <w:p w14:paraId="3C988E68" w14:textId="77777777" w:rsidR="00A251DD" w:rsidRPr="004B1D51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jc w:val="left"/>
        <w:rPr>
          <w:rFonts w:ascii="Arial" w:hAnsi="Arial" w:cs="Arial"/>
          <w:lang w:eastAsia="en-GB" w:bidi="hi-IN"/>
        </w:rPr>
      </w:pPr>
    </w:p>
    <w:p w14:paraId="439BFA62" w14:textId="77777777" w:rsidR="00A251DD" w:rsidRPr="004B1D51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jc w:val="left"/>
        <w:rPr>
          <w:rFonts w:ascii="Arial" w:hAnsi="Arial" w:cs="Arial"/>
          <w:lang w:eastAsia="en-GB" w:bidi="hi-IN"/>
        </w:rPr>
      </w:pPr>
      <w:r w:rsidRPr="004B1D51">
        <w:rPr>
          <w:rFonts w:ascii="Arial" w:hAnsi="Arial" w:cs="Arial"/>
          <w:lang w:eastAsia="en-GB" w:bidi="hi-IN"/>
        </w:rPr>
        <w:t xml:space="preserve">Please do not hesitate to contact me if you require additional information. </w:t>
      </w:r>
    </w:p>
    <w:p w14:paraId="51E149D5" w14:textId="77777777" w:rsidR="00A251DD" w:rsidRPr="004B1D51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jc w:val="left"/>
        <w:rPr>
          <w:rFonts w:ascii="Arial" w:hAnsi="Arial" w:cs="Arial"/>
          <w:lang w:eastAsia="en-GB" w:bidi="hi-IN"/>
        </w:rPr>
      </w:pPr>
    </w:p>
    <w:p w14:paraId="4ADA4E1D" w14:textId="77777777" w:rsidR="00A251DD" w:rsidRPr="004B1D51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jc w:val="left"/>
        <w:rPr>
          <w:rFonts w:ascii="Arial" w:hAnsi="Arial" w:cs="Arial"/>
          <w:lang w:eastAsia="en-GB" w:bidi="hi-IN"/>
        </w:rPr>
      </w:pPr>
    </w:p>
    <w:p w14:paraId="33F3914B" w14:textId="77777777" w:rsidR="00A251DD" w:rsidRPr="004B1D51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jc w:val="left"/>
        <w:rPr>
          <w:rFonts w:ascii="Arial" w:hAnsi="Arial" w:cs="Arial"/>
          <w:lang w:eastAsia="en-GB" w:bidi="hi-IN"/>
        </w:rPr>
      </w:pPr>
    </w:p>
    <w:p w14:paraId="2219AD29" w14:textId="77777777" w:rsidR="00A251DD" w:rsidRPr="004B1D51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jc w:val="left"/>
        <w:rPr>
          <w:rFonts w:ascii="Arial" w:hAnsi="Arial" w:cs="Arial"/>
          <w:lang w:eastAsia="en-GB" w:bidi="hi-IN"/>
        </w:rPr>
      </w:pPr>
      <w:r w:rsidRPr="004B1D51">
        <w:rPr>
          <w:rFonts w:ascii="Arial" w:hAnsi="Arial" w:cs="Arial"/>
          <w:lang w:eastAsia="en-GB" w:bidi="hi-IN"/>
        </w:rPr>
        <w:t xml:space="preserve">(Insert Signature Block) </w:t>
      </w:r>
    </w:p>
    <w:p w14:paraId="4E14B93D" w14:textId="77777777" w:rsidR="00A251DD" w:rsidRDefault="00A251DD" w:rsidP="00A251DD">
      <w:pPr>
        <w:widowControl w:val="0"/>
        <w:tabs>
          <w:tab w:val="clear" w:pos="425"/>
        </w:tabs>
        <w:autoSpaceDN w:val="0"/>
        <w:adjustRightInd w:val="0"/>
        <w:spacing w:after="0"/>
        <w:jc w:val="left"/>
        <w:rPr>
          <w:rFonts w:ascii="Arial" w:hAnsi="Arial" w:cs="Arial"/>
          <w:snapToGrid w:val="0"/>
          <w:lang w:eastAsia="en-GB" w:bidi="hi-IN"/>
        </w:rPr>
      </w:pPr>
      <w:r w:rsidRPr="004B1D51">
        <w:rPr>
          <w:rFonts w:ascii="Arial" w:hAnsi="Arial" w:cs="Arial"/>
          <w:lang w:eastAsia="en-GB" w:bidi="hi-IN"/>
        </w:rPr>
        <w:t>for Commanding Office</w:t>
      </w:r>
    </w:p>
    <w:p w14:paraId="0C132D9C" w14:textId="77777777" w:rsidR="009820EE" w:rsidRDefault="002A2E7A"/>
    <w:sectPr w:rsidR="00982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35ABD" w14:textId="77777777" w:rsidR="008120BA" w:rsidRDefault="008120BA" w:rsidP="00A251DD">
      <w:pPr>
        <w:spacing w:after="0"/>
      </w:pPr>
      <w:r>
        <w:separator/>
      </w:r>
    </w:p>
  </w:endnote>
  <w:endnote w:type="continuationSeparator" w:id="0">
    <w:p w14:paraId="27D7BA05" w14:textId="77777777" w:rsidR="008120BA" w:rsidRDefault="008120BA" w:rsidP="00A251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961FB" w14:textId="77777777" w:rsidR="008120BA" w:rsidRDefault="008120BA" w:rsidP="00A251DD">
      <w:pPr>
        <w:spacing w:after="0"/>
      </w:pPr>
      <w:r>
        <w:separator/>
      </w:r>
    </w:p>
  </w:footnote>
  <w:footnote w:type="continuationSeparator" w:id="0">
    <w:p w14:paraId="2DEEAC01" w14:textId="77777777" w:rsidR="008120BA" w:rsidRDefault="008120BA" w:rsidP="00A251DD">
      <w:pPr>
        <w:spacing w:after="0"/>
      </w:pPr>
      <w:r>
        <w:continuationSeparator/>
      </w:r>
    </w:p>
  </w:footnote>
  <w:footnote w:id="1">
    <w:p w14:paraId="4EC77D99" w14:textId="77777777" w:rsidR="00A251DD" w:rsidRDefault="00A251DD" w:rsidP="00A251DD">
      <w:pPr>
        <w:pStyle w:val="FootnoteText"/>
      </w:pPr>
      <w:r>
        <w:rPr>
          <w:rStyle w:val="FootnoteReference"/>
        </w:rPr>
        <w:footnoteRef/>
      </w:r>
      <w:r>
        <w:t xml:space="preserve"> Or other unit staf member where appropriate.</w:t>
      </w:r>
    </w:p>
  </w:footnote>
  <w:footnote w:id="2">
    <w:p w14:paraId="562A2AE0" w14:textId="77777777" w:rsidR="00A251DD" w:rsidRPr="00F43660" w:rsidRDefault="00A251DD" w:rsidP="00A251DD">
      <w:pPr>
        <w:pStyle w:val="FootnoteText"/>
        <w:spacing w:after="0"/>
        <w:rPr>
          <w:rFonts w:ascii="Arial" w:hAnsi="Arial" w:cs="Arial"/>
        </w:rPr>
      </w:pPr>
      <w:r w:rsidRPr="00F43660">
        <w:rPr>
          <w:rStyle w:val="FootnoteReference"/>
          <w:rFonts w:ascii="Arial" w:hAnsi="Arial" w:cs="Arial"/>
        </w:rPr>
        <w:footnoteRef/>
      </w:r>
      <w:r w:rsidRPr="00F43660">
        <w:rPr>
          <w:rFonts w:ascii="Arial" w:hAnsi="Arial" w:cs="Arial"/>
        </w:rPr>
        <w:t xml:space="preserve"> This letter is not to be used to sponsor a visitor visa.</w:t>
      </w:r>
    </w:p>
  </w:footnote>
  <w:footnote w:id="3">
    <w:p w14:paraId="2ABBBA7A" w14:textId="77777777" w:rsidR="00A251DD" w:rsidRPr="004D6252" w:rsidRDefault="00A251DD" w:rsidP="00A251DD">
      <w:pPr>
        <w:pStyle w:val="FootnoteText"/>
        <w:spacing w:after="0"/>
        <w:rPr>
          <w:rFonts w:ascii="Arial" w:hAnsi="Arial" w:cs="Arial"/>
        </w:rPr>
      </w:pPr>
      <w:r w:rsidRPr="00F43660">
        <w:rPr>
          <w:rStyle w:val="FootnoteReference"/>
          <w:rFonts w:ascii="Arial" w:hAnsi="Arial" w:cs="Arial"/>
        </w:rPr>
        <w:footnoteRef/>
      </w:r>
      <w:r w:rsidRPr="00F43660">
        <w:rPr>
          <w:rFonts w:ascii="Arial" w:hAnsi="Arial" w:cs="Arial"/>
        </w:rPr>
        <w:t xml:space="preserve"> Overseas Comd HQs will have a relevant amended letter template which overseas units are to use.</w:t>
      </w:r>
    </w:p>
  </w:footnote>
  <w:footnote w:id="4">
    <w:p w14:paraId="7EEDB1C2" w14:textId="77777777" w:rsidR="00A251DD" w:rsidRPr="005C1A7E" w:rsidRDefault="00A251DD" w:rsidP="00A251DD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5C1A7E">
        <w:rPr>
          <w:rFonts w:ascii="Arial" w:hAnsi="Arial" w:cs="Arial"/>
        </w:rPr>
        <w:t>Unit to complete details as required.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DD"/>
    <w:rsid w:val="002A2E7A"/>
    <w:rsid w:val="0049597F"/>
    <w:rsid w:val="00670C9F"/>
    <w:rsid w:val="006F23CB"/>
    <w:rsid w:val="007B758A"/>
    <w:rsid w:val="008120BA"/>
    <w:rsid w:val="00A2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81BC"/>
  <w15:chartTrackingRefBased/>
  <w15:docId w15:val="{2731EB4F-14FB-409B-AC15-420715B6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DD"/>
    <w:pPr>
      <w:tabs>
        <w:tab w:val="left" w:pos="425"/>
      </w:tabs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251DD"/>
    <w:rPr>
      <w:vertAlign w:val="superscript"/>
    </w:rPr>
  </w:style>
  <w:style w:type="paragraph" w:styleId="FootnoteText">
    <w:name w:val="footnote text"/>
    <w:aliases w:val="Footnote Text Char Char Char Char,Footnote Text Char Char Char,Tailored Footnote,MCS(A) Footnote Text,ft"/>
    <w:basedOn w:val="Normal"/>
    <w:link w:val="FootnoteTextChar1"/>
    <w:semiHidden/>
    <w:rsid w:val="00A251DD"/>
    <w:rPr>
      <w:sz w:val="16"/>
    </w:rPr>
  </w:style>
  <w:style w:type="character" w:customStyle="1" w:styleId="FootnoteTextChar">
    <w:name w:val="Footnote Text Char"/>
    <w:basedOn w:val="DefaultParagraphFont"/>
    <w:uiPriority w:val="99"/>
    <w:semiHidden/>
    <w:rsid w:val="00A251DD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Footnote Text Char Char Char Char Char,Footnote Text Char Char Char Char1,Tailored Footnote Char,MCS(A) Footnote Text Char,ft Char"/>
    <w:link w:val="FootnoteText"/>
    <w:semiHidden/>
    <w:rsid w:val="00A251DD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55e8c03-f9e7-4cdc-bdeb-4ce7ba7b7c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DF9C61AE5884FA2C788EEC49AD8B7" ma:contentTypeVersion="14" ma:contentTypeDescription="Create a new document." ma:contentTypeScope="" ma:versionID="b844c948f9d4685ccc2747119d875586">
  <xsd:schema xmlns:xsd="http://www.w3.org/2001/XMLSchema" xmlns:xs="http://www.w3.org/2001/XMLSchema" xmlns:p="http://schemas.microsoft.com/office/2006/metadata/properties" xmlns:ns2="755e8c03-f9e7-4cdc-bdeb-4ce7ba7b7c1a" xmlns:ns3="9bc5fe31-0fb2-4bfe-bbdd-dbda8220fa7f" targetNamespace="http://schemas.microsoft.com/office/2006/metadata/properties" ma:root="true" ma:fieldsID="b1714a7c3acd173a4706d897c2fa5201" ns2:_="" ns3:_="">
    <xsd:import namespace="755e8c03-f9e7-4cdc-bdeb-4ce7ba7b7c1a"/>
    <xsd:import namespace="9bc5fe31-0fb2-4bfe-bbdd-dbda8220f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8c03-f9e7-4cdc-bdeb-4ce7ba7b7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fe31-0fb2-4bfe-bbdd-dbda8220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7C5F5-5233-412F-ACF3-A775DB2A1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48DBD-B48B-4288-8D6D-267EE64AD659}">
  <ds:schemaRefs>
    <ds:schemaRef ds:uri="9bc5fe31-0fb2-4bfe-bbdd-dbda8220fa7f"/>
    <ds:schemaRef ds:uri="http://purl.org/dc/elements/1.1/"/>
    <ds:schemaRef ds:uri="http://schemas.microsoft.com/office/infopath/2007/PartnerControls"/>
    <ds:schemaRef ds:uri="755e8c03-f9e7-4cdc-bdeb-4ce7ba7b7c1a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CA0A0C-EE4C-4C54-ADB1-4F0ED6290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Rolland, Jeffery C2 (Army Pers-Pol-PersSvcs-SO2-A)</dc:creator>
  <cp:keywords/>
  <dc:description/>
  <cp:lastModifiedBy>AFF F&amp;C Specialist</cp:lastModifiedBy>
  <cp:revision>2</cp:revision>
  <dcterms:created xsi:type="dcterms:W3CDTF">2021-02-05T09:18:00Z</dcterms:created>
  <dcterms:modified xsi:type="dcterms:W3CDTF">2021-02-05T09:18:00Z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0x0101005F4DF9C61AE5884FA2C788EEC49AD8B7</vt:lpwstr>
  </property>
</Properties>
</file>